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D9" w:rsidRDefault="00EB52D9" w:rsidP="00EB52D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THPT TRẦN VĂN GIÀU </w:t>
      </w:r>
    </w:p>
    <w:p w:rsidR="00EB52D9" w:rsidRDefault="00EB52D9" w:rsidP="00EB52D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NỘI DUNG HỌC BÀI MÔN SỬ</w:t>
      </w:r>
      <w:r>
        <w:rPr>
          <w:rFonts w:ascii="Times New Roman" w:hAnsi="Times New Roman"/>
          <w:b/>
          <w:sz w:val="26"/>
          <w:szCs w:val="26"/>
        </w:rPr>
        <w:t xml:space="preserve"> 12</w:t>
      </w:r>
    </w:p>
    <w:p w:rsidR="00EB52D9" w:rsidRDefault="00EB52D9" w:rsidP="00EB52D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TRONG TUẦN 10/2—16/2/2020</w:t>
      </w:r>
    </w:p>
    <w:p w:rsidR="00EB52D9" w:rsidRDefault="00EB52D9" w:rsidP="00EB52D9">
      <w:pPr>
        <w:rPr>
          <w:rFonts w:ascii="Times New Roman" w:hAnsi="Times New Roman"/>
          <w:b/>
          <w:sz w:val="26"/>
          <w:szCs w:val="26"/>
        </w:rPr>
      </w:pPr>
    </w:p>
    <w:p w:rsidR="00EB52D9" w:rsidRPr="00EB52D9" w:rsidRDefault="00EB52D9" w:rsidP="00EB52D9">
      <w:pPr>
        <w:rPr>
          <w:rFonts w:ascii="Times New Roman" w:hAnsi="Times New Roman"/>
          <w:sz w:val="26"/>
          <w:szCs w:val="26"/>
        </w:rPr>
      </w:pPr>
      <w:r w:rsidRPr="00EB52D9">
        <w:rPr>
          <w:rFonts w:ascii="Times New Roman" w:hAnsi="Times New Roman"/>
          <w:sz w:val="26"/>
          <w:szCs w:val="26"/>
        </w:rPr>
        <w:t xml:space="preserve">- </w:t>
      </w:r>
      <w:r w:rsidRPr="00EB52D9">
        <w:rPr>
          <w:rFonts w:ascii="Times New Roman" w:hAnsi="Times New Roman"/>
          <w:sz w:val="26"/>
          <w:szCs w:val="26"/>
        </w:rPr>
        <w:t>SỬ</w:t>
      </w:r>
      <w:r w:rsidRPr="00EB52D9">
        <w:rPr>
          <w:rFonts w:ascii="Times New Roman" w:hAnsi="Times New Roman"/>
          <w:sz w:val="26"/>
          <w:szCs w:val="26"/>
        </w:rPr>
        <w:t xml:space="preserve"> 12- KHTN: </w:t>
      </w:r>
      <w:r w:rsidRPr="00EB52D9">
        <w:rPr>
          <w:rFonts w:ascii="Times New Roman" w:hAnsi="Times New Roman"/>
          <w:sz w:val="26"/>
          <w:szCs w:val="26"/>
        </w:rPr>
        <w:t xml:space="preserve"> HỌC BÀI TẬP TRẮC NGHIỆM BÀI 17, 18 (theo đề cương).</w:t>
      </w:r>
    </w:p>
    <w:p w:rsidR="00EB52D9" w:rsidRPr="00EB52D9" w:rsidRDefault="00EB52D9" w:rsidP="00EB52D9">
      <w:pPr>
        <w:rPr>
          <w:rFonts w:ascii="Times New Roman" w:hAnsi="Times New Roman"/>
          <w:sz w:val="26"/>
          <w:szCs w:val="26"/>
        </w:rPr>
      </w:pPr>
      <w:r w:rsidRPr="00EB52D9">
        <w:rPr>
          <w:rFonts w:ascii="Times New Roman" w:hAnsi="Times New Roman"/>
          <w:sz w:val="26"/>
          <w:szCs w:val="26"/>
        </w:rPr>
        <w:t>- SỬ 12 – KHXH: ÔN CÂU HỎI TỰ LUẬN bài 12,13,14,15,16 (</w:t>
      </w:r>
      <w:r w:rsidRPr="00EB52D9">
        <w:rPr>
          <w:rFonts w:ascii="Times New Roman" w:hAnsi="Times New Roman"/>
          <w:sz w:val="26"/>
          <w:szCs w:val="26"/>
        </w:rPr>
        <w:t xml:space="preserve">theo </w:t>
      </w:r>
      <w:r w:rsidRPr="00EB52D9">
        <w:rPr>
          <w:rFonts w:ascii="Times New Roman" w:hAnsi="Times New Roman"/>
          <w:sz w:val="26"/>
          <w:szCs w:val="26"/>
        </w:rPr>
        <w:t>đề cương)</w:t>
      </w:r>
      <w:r w:rsidRPr="00EB52D9">
        <w:rPr>
          <w:rFonts w:ascii="Times New Roman" w:hAnsi="Times New Roman"/>
          <w:sz w:val="26"/>
          <w:szCs w:val="26"/>
        </w:rPr>
        <w:t>.</w:t>
      </w:r>
    </w:p>
    <w:p w:rsidR="00E368F9" w:rsidRDefault="00E368F9">
      <w:bookmarkStart w:id="0" w:name="_GoBack"/>
      <w:bookmarkEnd w:id="0"/>
    </w:p>
    <w:sectPr w:rsidR="00E3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D9"/>
    <w:rsid w:val="00E368F9"/>
    <w:rsid w:val="00E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5F518-DE9E-428D-9C16-CB3C2D53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2020-02-10T04:12:00Z</dcterms:created>
  <dcterms:modified xsi:type="dcterms:W3CDTF">2020-02-10T04:14:00Z</dcterms:modified>
</cp:coreProperties>
</file>